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EC" w:rsidRPr="007629EC" w:rsidRDefault="00B41217" w:rsidP="00344A1C">
      <w:pPr>
        <w:ind w:left="1080"/>
        <w:jc w:val="center"/>
        <w:rPr>
          <w:b/>
        </w:rPr>
      </w:pPr>
      <w:r>
        <w:rPr>
          <w:b/>
        </w:rPr>
        <w:t xml:space="preserve">Steps to </w:t>
      </w:r>
      <w:r w:rsidR="007629EC">
        <w:rPr>
          <w:b/>
        </w:rPr>
        <w:t xml:space="preserve">Acceptance into </w:t>
      </w:r>
      <w:r w:rsidR="007629EC" w:rsidRPr="007629EC">
        <w:rPr>
          <w:b/>
        </w:rPr>
        <w:t xml:space="preserve">the Bergenfield Public Library </w:t>
      </w:r>
      <w:r>
        <w:rPr>
          <w:b/>
        </w:rPr>
        <w:t xml:space="preserve">(BPL) </w:t>
      </w:r>
      <w:r w:rsidR="007629EC" w:rsidRPr="007629EC">
        <w:rPr>
          <w:b/>
        </w:rPr>
        <w:t xml:space="preserve">Citizenship </w:t>
      </w:r>
      <w:r w:rsidR="005D002C">
        <w:rPr>
          <w:b/>
        </w:rPr>
        <w:t>Course</w:t>
      </w:r>
    </w:p>
    <w:p w:rsidR="0003267B" w:rsidRDefault="0003267B" w:rsidP="005D002C">
      <w:pPr>
        <w:pStyle w:val="ListParagraph"/>
        <w:numPr>
          <w:ilvl w:val="0"/>
          <w:numId w:val="6"/>
        </w:numPr>
      </w:pPr>
      <w:r>
        <w:t xml:space="preserve">You must have proof that you have </w:t>
      </w:r>
      <w:r w:rsidRPr="005D002C">
        <w:rPr>
          <w:b/>
        </w:rPr>
        <w:t xml:space="preserve">already </w:t>
      </w:r>
      <w:r>
        <w:t xml:space="preserve">filed the N-400 application with the U.S. Citizenship and Immigration Services (USCIS). (Note: </w:t>
      </w:r>
      <w:r w:rsidRPr="007629EC">
        <w:t>All information for people applying for naturalizatio</w:t>
      </w:r>
      <w:bookmarkStart w:id="0" w:name="_GoBack"/>
      <w:bookmarkEnd w:id="0"/>
      <w:r w:rsidRPr="007629EC">
        <w:t xml:space="preserve">n, including all study materials, are at </w:t>
      </w:r>
      <w:hyperlink r:id="rId7" w:history="1">
        <w:r w:rsidRPr="007629EC">
          <w:rPr>
            <w:rStyle w:val="Hyperlink"/>
          </w:rPr>
          <w:t>https://www.uscis.gov/citizenship</w:t>
        </w:r>
      </w:hyperlink>
      <w:r>
        <w:t xml:space="preserve">. </w:t>
      </w:r>
      <w:r w:rsidRPr="007629EC">
        <w:t xml:space="preserve">For a YouTube video from USCIS to walk you through the online </w:t>
      </w:r>
      <w:r>
        <w:t xml:space="preserve">N-400 </w:t>
      </w:r>
      <w:r w:rsidRPr="007629EC">
        <w:t xml:space="preserve">application process, visit </w:t>
      </w:r>
      <w:hyperlink r:id="rId8" w:history="1">
        <w:r w:rsidRPr="007629EC">
          <w:rPr>
            <w:rStyle w:val="Hyperlink"/>
          </w:rPr>
          <w:t>https://www.uscis.gov/citizenship/apply-for-citizenship</w:t>
        </w:r>
      </w:hyperlink>
      <w:r w:rsidR="00391CF1">
        <w:t>)</w:t>
      </w:r>
    </w:p>
    <w:p w:rsidR="005D002C" w:rsidRDefault="0003267B" w:rsidP="00391CF1">
      <w:pPr>
        <w:ind w:left="720"/>
      </w:pPr>
      <w:r>
        <w:t>Keep in mind that t</w:t>
      </w:r>
      <w:r w:rsidRPr="007629EC">
        <w:t xml:space="preserve">he lead time from application to interview is about 14 months. The closer </w:t>
      </w:r>
      <w:r>
        <w:t>your</w:t>
      </w:r>
      <w:r w:rsidRPr="007629EC">
        <w:t xml:space="preserve"> interview date, the more </w:t>
      </w:r>
      <w:r>
        <w:t xml:space="preserve">you </w:t>
      </w:r>
      <w:r w:rsidRPr="007629EC">
        <w:t>will retain</w:t>
      </w:r>
      <w:r>
        <w:t xml:space="preserve"> and benefit from the library’s 10-week Citizenship Preparation </w:t>
      </w:r>
      <w:r w:rsidR="00391CF1">
        <w:t xml:space="preserve">Course </w:t>
      </w:r>
      <w:r>
        <w:t>for your U.S. Naturalization civics test and interview</w:t>
      </w:r>
      <w:r w:rsidRPr="007629EC">
        <w:t>.</w:t>
      </w:r>
    </w:p>
    <w:p w:rsidR="00B41217" w:rsidRDefault="00B41217" w:rsidP="00344A1C">
      <w:pPr>
        <w:pStyle w:val="ListParagraph"/>
        <w:numPr>
          <w:ilvl w:val="0"/>
          <w:numId w:val="6"/>
        </w:numPr>
      </w:pPr>
      <w:r>
        <w:t>C</w:t>
      </w:r>
      <w:r w:rsidR="00A629CE">
        <w:t xml:space="preserve">omplete </w:t>
      </w:r>
      <w:r w:rsidR="00A629CE" w:rsidRPr="00A629CE">
        <w:t xml:space="preserve">BPL Citizenship </w:t>
      </w:r>
      <w:r w:rsidR="005D002C">
        <w:t>Course</w:t>
      </w:r>
      <w:r w:rsidR="00A629CE" w:rsidRPr="00A629CE">
        <w:t xml:space="preserve"> Application </w:t>
      </w:r>
      <w:r w:rsidR="00A629CE">
        <w:t>form</w:t>
      </w:r>
      <w:r w:rsidR="00D849A5">
        <w:t>*</w:t>
      </w:r>
      <w:r w:rsidR="00A629CE">
        <w:t xml:space="preserve"> and submit to ESL Coordinator </w:t>
      </w:r>
      <w:r w:rsidR="00D849A5">
        <w:t xml:space="preserve">before </w:t>
      </w:r>
      <w:r w:rsidR="00A629CE">
        <w:t xml:space="preserve">the required </w:t>
      </w:r>
      <w:r w:rsidR="00D849A5">
        <w:t>deadline</w:t>
      </w:r>
      <w:r w:rsidR="00A629CE">
        <w:t xml:space="preserve">. </w:t>
      </w:r>
      <w:r w:rsidR="0003267B">
        <w:t>(*</w:t>
      </w:r>
      <w:r w:rsidR="00391CF1">
        <w:t xml:space="preserve">For </w:t>
      </w:r>
      <w:r w:rsidR="0003267B">
        <w:t xml:space="preserve">a BPL Citizenship </w:t>
      </w:r>
      <w:r w:rsidR="00C93E7E">
        <w:t xml:space="preserve">Course </w:t>
      </w:r>
      <w:r w:rsidR="0003267B">
        <w:t>Application</w:t>
      </w:r>
      <w:r>
        <w:t xml:space="preserve"> and due dates</w:t>
      </w:r>
      <w:r w:rsidR="0003267B">
        <w:t xml:space="preserve">, visit </w:t>
      </w:r>
      <w:r w:rsidR="00344A1C" w:rsidRPr="00344A1C">
        <w:t xml:space="preserve">https://www.bergenfieldlibrary.org/citizenship-classes/ </w:t>
      </w:r>
      <w:r w:rsidR="0003267B">
        <w:t xml:space="preserve">or contact the ESL Coordinator, </w:t>
      </w:r>
      <w:proofErr w:type="spellStart"/>
      <w:r w:rsidR="0003267B">
        <w:t>Nayda</w:t>
      </w:r>
      <w:proofErr w:type="spellEnd"/>
      <w:r w:rsidR="0003267B">
        <w:t xml:space="preserve"> </w:t>
      </w:r>
      <w:proofErr w:type="spellStart"/>
      <w:r w:rsidR="0003267B">
        <w:t>Rondon</w:t>
      </w:r>
      <w:proofErr w:type="spellEnd"/>
      <w:r w:rsidR="0003267B">
        <w:t>, at nrondonbergenfieldlibrary.org)</w:t>
      </w:r>
    </w:p>
    <w:p w:rsidR="00391CF1" w:rsidRDefault="00A629CE" w:rsidP="005D002C">
      <w:pPr>
        <w:pStyle w:val="ListParagraph"/>
        <w:numPr>
          <w:ilvl w:val="0"/>
          <w:numId w:val="6"/>
        </w:numPr>
      </w:pPr>
      <w:r>
        <w:t xml:space="preserve">The </w:t>
      </w:r>
      <w:r w:rsidR="007629EC" w:rsidRPr="007629EC">
        <w:t xml:space="preserve">ESL Coordinator </w:t>
      </w:r>
      <w:r>
        <w:t>will contact you to s</w:t>
      </w:r>
      <w:r w:rsidR="00D849A5">
        <w:t xml:space="preserve">chedule an interview to review your application, proof of </w:t>
      </w:r>
      <w:r>
        <w:t>N</w:t>
      </w:r>
      <w:r w:rsidR="00D849A5">
        <w:t>-400 filing, provide a</w:t>
      </w:r>
      <w:r w:rsidR="005D002C">
        <w:t xml:space="preserve"> course </w:t>
      </w:r>
      <w:r w:rsidR="00D849A5">
        <w:t xml:space="preserve">overview, and answer </w:t>
      </w:r>
      <w:r w:rsidR="0003267B">
        <w:t xml:space="preserve">any of </w:t>
      </w:r>
      <w:r w:rsidR="005D002C">
        <w:t xml:space="preserve">your </w:t>
      </w:r>
      <w:r w:rsidR="00391CF1">
        <w:t xml:space="preserve">course-related </w:t>
      </w:r>
      <w:r w:rsidR="00D849A5">
        <w:t>questions</w:t>
      </w:r>
      <w:r w:rsidR="00391CF1">
        <w:t>.</w:t>
      </w:r>
    </w:p>
    <w:p w:rsidR="0003267B" w:rsidRDefault="0003267B" w:rsidP="005D002C">
      <w:pPr>
        <w:pStyle w:val="ListParagraph"/>
        <w:numPr>
          <w:ilvl w:val="0"/>
          <w:numId w:val="6"/>
        </w:numPr>
      </w:pPr>
      <w:r>
        <w:t>Submitting an a</w:t>
      </w:r>
      <w:r w:rsidR="00E1289C">
        <w:t xml:space="preserve">pplication does not guarantee acceptance. The 10-week </w:t>
      </w:r>
      <w:r w:rsidR="00391CF1">
        <w:t>cours</w:t>
      </w:r>
      <w:r w:rsidR="00476AAB">
        <w:t>e</w:t>
      </w:r>
      <w:r w:rsidR="00E1289C">
        <w:t xml:space="preserve"> will meet weekly at </w:t>
      </w:r>
      <w:r w:rsidR="00B50D32">
        <w:t>the library from April 8-June 17</w:t>
      </w:r>
      <w:r w:rsidR="00E1289C">
        <w:t xml:space="preserve"> for two-hour sessions on Saturdays, 10</w:t>
      </w:r>
      <w:r w:rsidR="008143DA">
        <w:t>:15</w:t>
      </w:r>
      <w:r w:rsidR="00E1289C">
        <w:t>-12</w:t>
      </w:r>
      <w:r w:rsidR="008143DA">
        <w:t>:15</w:t>
      </w:r>
      <w:r w:rsidR="00E1289C">
        <w:t>pm</w:t>
      </w:r>
      <w:r>
        <w:t>; placement is limited to a maximum of 10 qualif</w:t>
      </w:r>
      <w:r w:rsidR="00344A1C">
        <w:t xml:space="preserve">ying </w:t>
      </w:r>
      <w:r>
        <w:t xml:space="preserve">students; Bergenfield residents will be given preference. You must </w:t>
      </w:r>
      <w:r w:rsidR="00B41217">
        <w:t xml:space="preserve">agree </w:t>
      </w:r>
      <w:r>
        <w:t xml:space="preserve">to attend all 10 classes at the appointed schedule. </w:t>
      </w:r>
    </w:p>
    <w:p w:rsidR="005B4801" w:rsidRDefault="00B41217" w:rsidP="001D248D">
      <w:pPr>
        <w:pStyle w:val="ListParagraph"/>
        <w:numPr>
          <w:ilvl w:val="0"/>
          <w:numId w:val="6"/>
        </w:numPr>
      </w:pPr>
      <w:r>
        <w:t>If selected</w:t>
      </w:r>
      <w:r w:rsidR="00476AAB">
        <w:t xml:space="preserve"> for </w:t>
      </w:r>
      <w:r>
        <w:t xml:space="preserve">the </w:t>
      </w:r>
      <w:r w:rsidR="00476AAB">
        <w:t>course</w:t>
      </w:r>
      <w:r>
        <w:t xml:space="preserve">, you will </w:t>
      </w:r>
      <w:r w:rsidR="00476AAB">
        <w:t xml:space="preserve">be required to </w:t>
      </w:r>
      <w:r>
        <w:t xml:space="preserve">pay </w:t>
      </w:r>
      <w:r w:rsidR="00476AAB">
        <w:t>a</w:t>
      </w:r>
      <w:r>
        <w:t xml:space="preserve"> </w:t>
      </w:r>
      <w:r w:rsidR="00476AAB">
        <w:t xml:space="preserve">$25 registration fee. The </w:t>
      </w:r>
      <w:r>
        <w:t xml:space="preserve">ESL Coordinator </w:t>
      </w:r>
      <w:r w:rsidR="00476AAB">
        <w:t xml:space="preserve">must receive payment </w:t>
      </w:r>
      <w:r w:rsidR="005D002C">
        <w:t>at least one week prior to the start of the first class (Saturday, April 8). This fee will be refundable after your successful completion of the course.</w:t>
      </w:r>
    </w:p>
    <w:p w:rsidR="007629EC" w:rsidRPr="007629EC" w:rsidRDefault="005B4801" w:rsidP="001D248D">
      <w:pPr>
        <w:pStyle w:val="ListParagraph"/>
        <w:numPr>
          <w:ilvl w:val="0"/>
          <w:numId w:val="6"/>
        </w:numPr>
      </w:pPr>
      <w:r>
        <w:t xml:space="preserve">At the time of </w:t>
      </w:r>
      <w:r w:rsidR="00B90B1E">
        <w:t xml:space="preserve">registration, </w:t>
      </w:r>
      <w:r>
        <w:t>you will</w:t>
      </w:r>
      <w:r w:rsidR="00B90B1E">
        <w:t xml:space="preserve"> receive </w:t>
      </w:r>
      <w:r>
        <w:t>a BPL Citizenship Student Prep Toolkit</w:t>
      </w:r>
      <w:r w:rsidR="00B90B1E">
        <w:t xml:space="preserve">, which </w:t>
      </w:r>
      <w:r w:rsidR="00FA5D1A">
        <w:t>will include</w:t>
      </w:r>
      <w:r w:rsidR="00B90B1E">
        <w:t xml:space="preserve"> a </w:t>
      </w:r>
      <w:r w:rsidR="00476AAB">
        <w:t xml:space="preserve">study </w:t>
      </w:r>
      <w:r w:rsidR="00B90B1E">
        <w:t xml:space="preserve">guide of the 100 </w:t>
      </w:r>
      <w:r w:rsidR="00476AAB">
        <w:t xml:space="preserve">test </w:t>
      </w:r>
      <w:r w:rsidR="00B90B1E">
        <w:t>questions and answers</w:t>
      </w:r>
      <w:r w:rsidR="00344A1C">
        <w:t xml:space="preserve"> required to pass the Naturalization exam</w:t>
      </w:r>
      <w:r w:rsidR="00476AAB">
        <w:t xml:space="preserve">. You are </w:t>
      </w:r>
      <w:r w:rsidR="00061795">
        <w:t>required</w:t>
      </w:r>
      <w:r w:rsidR="00476AAB">
        <w:t xml:space="preserve"> to </w:t>
      </w:r>
      <w:r w:rsidR="00344A1C">
        <w:t xml:space="preserve">study </w:t>
      </w:r>
      <w:r w:rsidR="00476AAB">
        <w:t xml:space="preserve">at least the first 10 questions </w:t>
      </w:r>
      <w:r w:rsidR="00344A1C">
        <w:t>in order to be prepared to answer them during the first Saturday class</w:t>
      </w:r>
      <w:r w:rsidR="00476AAB">
        <w:t xml:space="preserve">. </w:t>
      </w:r>
    </w:p>
    <w:p w:rsidR="007629EC" w:rsidRPr="00B21D79" w:rsidRDefault="007629EC" w:rsidP="005D002C">
      <w:pPr>
        <w:ind w:left="720"/>
        <w:rPr>
          <w:b/>
        </w:rPr>
      </w:pPr>
      <w:r w:rsidRPr="00B21D79">
        <w:rPr>
          <w:b/>
        </w:rPr>
        <w:t>Reminders</w:t>
      </w:r>
    </w:p>
    <w:p w:rsidR="007629EC" w:rsidRPr="00391CF1" w:rsidRDefault="007629EC" w:rsidP="0003267B">
      <w:pPr>
        <w:numPr>
          <w:ilvl w:val="1"/>
          <w:numId w:val="5"/>
        </w:numPr>
        <w:rPr>
          <w:sz w:val="20"/>
          <w:szCs w:val="20"/>
        </w:rPr>
      </w:pPr>
      <w:r w:rsidRPr="00391CF1">
        <w:rPr>
          <w:sz w:val="20"/>
          <w:szCs w:val="20"/>
        </w:rPr>
        <w:t>A person who can’t speak</w:t>
      </w:r>
      <w:r w:rsidR="00B90B1E" w:rsidRPr="00391CF1">
        <w:rPr>
          <w:sz w:val="20"/>
          <w:szCs w:val="20"/>
        </w:rPr>
        <w:t>,</w:t>
      </w:r>
      <w:r w:rsidRPr="00391CF1">
        <w:rPr>
          <w:sz w:val="20"/>
          <w:szCs w:val="20"/>
        </w:rPr>
        <w:t xml:space="preserve"> </w:t>
      </w:r>
      <w:r w:rsidR="00B90B1E" w:rsidRPr="00391CF1">
        <w:rPr>
          <w:sz w:val="20"/>
          <w:szCs w:val="20"/>
        </w:rPr>
        <w:t xml:space="preserve">read and write </w:t>
      </w:r>
      <w:r w:rsidRPr="00391CF1">
        <w:rPr>
          <w:sz w:val="20"/>
          <w:szCs w:val="20"/>
        </w:rPr>
        <w:t xml:space="preserve">English </w:t>
      </w:r>
      <w:r w:rsidR="00B21D79" w:rsidRPr="00391CF1">
        <w:rPr>
          <w:sz w:val="20"/>
          <w:szCs w:val="20"/>
        </w:rPr>
        <w:t>at a</w:t>
      </w:r>
      <w:r w:rsidR="00B90B1E" w:rsidRPr="00391CF1">
        <w:rPr>
          <w:sz w:val="20"/>
          <w:szCs w:val="20"/>
        </w:rPr>
        <w:t xml:space="preserve"> basic/</w:t>
      </w:r>
      <w:r w:rsidR="00391CF1" w:rsidRPr="00391CF1">
        <w:rPr>
          <w:sz w:val="20"/>
          <w:szCs w:val="20"/>
        </w:rPr>
        <w:t>i</w:t>
      </w:r>
      <w:r w:rsidR="00B21D79" w:rsidRPr="00391CF1">
        <w:rPr>
          <w:sz w:val="20"/>
          <w:szCs w:val="20"/>
        </w:rPr>
        <w:t xml:space="preserve">ntermediate </w:t>
      </w:r>
      <w:r w:rsidR="00391CF1" w:rsidRPr="00391CF1">
        <w:rPr>
          <w:sz w:val="20"/>
          <w:szCs w:val="20"/>
        </w:rPr>
        <w:t>l</w:t>
      </w:r>
      <w:r w:rsidR="00B21D79" w:rsidRPr="00391CF1">
        <w:rPr>
          <w:sz w:val="20"/>
          <w:szCs w:val="20"/>
        </w:rPr>
        <w:t xml:space="preserve">evel will have </w:t>
      </w:r>
      <w:r w:rsidRPr="00391CF1">
        <w:rPr>
          <w:sz w:val="20"/>
          <w:szCs w:val="20"/>
        </w:rPr>
        <w:t>a difficult time passing the test.</w:t>
      </w:r>
      <w:r w:rsidR="00B21D79" w:rsidRPr="00391CF1">
        <w:rPr>
          <w:sz w:val="20"/>
          <w:szCs w:val="20"/>
        </w:rPr>
        <w:t xml:space="preserve"> If you feel your English competency could still use improvement, consider beginning/continuing to take our regular ESL classes until you feel better prepared.</w:t>
      </w:r>
      <w:r w:rsidRPr="00391CF1">
        <w:rPr>
          <w:sz w:val="20"/>
          <w:szCs w:val="20"/>
        </w:rPr>
        <w:t xml:space="preserve"> </w:t>
      </w:r>
    </w:p>
    <w:p w:rsidR="007629EC" w:rsidRPr="00391CF1" w:rsidRDefault="007629EC" w:rsidP="0003267B">
      <w:pPr>
        <w:numPr>
          <w:ilvl w:val="1"/>
          <w:numId w:val="5"/>
        </w:numPr>
        <w:rPr>
          <w:sz w:val="20"/>
          <w:szCs w:val="20"/>
        </w:rPr>
      </w:pPr>
      <w:r w:rsidRPr="00391CF1">
        <w:rPr>
          <w:sz w:val="20"/>
          <w:szCs w:val="20"/>
        </w:rPr>
        <w:t xml:space="preserve">The </w:t>
      </w:r>
      <w:r w:rsidR="00B21D79" w:rsidRPr="00391CF1">
        <w:rPr>
          <w:sz w:val="20"/>
          <w:szCs w:val="20"/>
        </w:rPr>
        <w:t xml:space="preserve">ESL Coordinator and Volunteer </w:t>
      </w:r>
      <w:r w:rsidRPr="00391CF1">
        <w:rPr>
          <w:sz w:val="20"/>
          <w:szCs w:val="20"/>
        </w:rPr>
        <w:t xml:space="preserve">Citizenship </w:t>
      </w:r>
      <w:r w:rsidR="00B21D79" w:rsidRPr="00391CF1">
        <w:rPr>
          <w:sz w:val="20"/>
          <w:szCs w:val="20"/>
        </w:rPr>
        <w:t xml:space="preserve">Tutors </w:t>
      </w:r>
      <w:r w:rsidRPr="00391CF1">
        <w:rPr>
          <w:sz w:val="20"/>
          <w:szCs w:val="20"/>
        </w:rPr>
        <w:t>cannot</w:t>
      </w:r>
      <w:r w:rsidR="00B21D79" w:rsidRPr="00391CF1">
        <w:rPr>
          <w:sz w:val="20"/>
          <w:szCs w:val="20"/>
        </w:rPr>
        <w:t xml:space="preserve"> act as a registrant’s lawyer. They are here to help you review the </w:t>
      </w:r>
      <w:r w:rsidR="005B4801" w:rsidRPr="00391CF1">
        <w:rPr>
          <w:sz w:val="20"/>
          <w:szCs w:val="20"/>
        </w:rPr>
        <w:t>q</w:t>
      </w:r>
      <w:r w:rsidR="00B21D79" w:rsidRPr="00391CF1">
        <w:rPr>
          <w:sz w:val="20"/>
          <w:szCs w:val="20"/>
        </w:rPr>
        <w:t>uestions</w:t>
      </w:r>
      <w:r w:rsidR="00FA5D1A">
        <w:rPr>
          <w:sz w:val="20"/>
          <w:szCs w:val="20"/>
        </w:rPr>
        <w:t>/</w:t>
      </w:r>
      <w:r w:rsidR="005B4801" w:rsidRPr="00391CF1">
        <w:rPr>
          <w:sz w:val="20"/>
          <w:szCs w:val="20"/>
        </w:rPr>
        <w:t xml:space="preserve">answers you will be required to </w:t>
      </w:r>
      <w:r w:rsidR="00FA5D1A">
        <w:rPr>
          <w:sz w:val="20"/>
          <w:szCs w:val="20"/>
        </w:rPr>
        <w:t xml:space="preserve">know in order to </w:t>
      </w:r>
      <w:r w:rsidR="00391CF1" w:rsidRPr="00391CF1">
        <w:rPr>
          <w:sz w:val="20"/>
          <w:szCs w:val="20"/>
        </w:rPr>
        <w:t xml:space="preserve">pass </w:t>
      </w:r>
      <w:r w:rsidR="00B21D79" w:rsidRPr="00391CF1">
        <w:rPr>
          <w:sz w:val="20"/>
          <w:szCs w:val="20"/>
        </w:rPr>
        <w:t xml:space="preserve">the </w:t>
      </w:r>
      <w:r w:rsidR="00391CF1" w:rsidRPr="00391CF1">
        <w:rPr>
          <w:sz w:val="20"/>
          <w:szCs w:val="20"/>
        </w:rPr>
        <w:t xml:space="preserve">reading, writing and speaking </w:t>
      </w:r>
      <w:r w:rsidR="00B21D79" w:rsidRPr="00391CF1">
        <w:rPr>
          <w:sz w:val="20"/>
          <w:szCs w:val="20"/>
        </w:rPr>
        <w:t xml:space="preserve">parts of the </w:t>
      </w:r>
      <w:r w:rsidR="00391CF1" w:rsidRPr="00391CF1">
        <w:rPr>
          <w:sz w:val="20"/>
          <w:szCs w:val="20"/>
        </w:rPr>
        <w:t xml:space="preserve">Naturalization </w:t>
      </w:r>
      <w:r w:rsidR="00B21D79" w:rsidRPr="00391CF1">
        <w:rPr>
          <w:sz w:val="20"/>
          <w:szCs w:val="20"/>
        </w:rPr>
        <w:t>test</w:t>
      </w:r>
      <w:r w:rsidR="005B4801" w:rsidRPr="00391CF1">
        <w:rPr>
          <w:sz w:val="20"/>
          <w:szCs w:val="20"/>
        </w:rPr>
        <w:t xml:space="preserve">; </w:t>
      </w:r>
      <w:r w:rsidR="00B21D79" w:rsidRPr="00391CF1">
        <w:rPr>
          <w:sz w:val="20"/>
          <w:szCs w:val="20"/>
        </w:rPr>
        <w:t xml:space="preserve">they </w:t>
      </w:r>
      <w:r w:rsidRPr="00391CF1">
        <w:rPr>
          <w:sz w:val="20"/>
          <w:szCs w:val="20"/>
        </w:rPr>
        <w:t xml:space="preserve">cannot help </w:t>
      </w:r>
      <w:r w:rsidR="00B21D79" w:rsidRPr="00391CF1">
        <w:rPr>
          <w:sz w:val="20"/>
          <w:szCs w:val="20"/>
        </w:rPr>
        <w:t xml:space="preserve">you with any </w:t>
      </w:r>
      <w:r w:rsidR="005B4801" w:rsidRPr="00391CF1">
        <w:rPr>
          <w:sz w:val="20"/>
          <w:szCs w:val="20"/>
        </w:rPr>
        <w:t xml:space="preserve">parts </w:t>
      </w:r>
      <w:r w:rsidR="00B21D79" w:rsidRPr="00391CF1">
        <w:rPr>
          <w:sz w:val="20"/>
          <w:szCs w:val="20"/>
        </w:rPr>
        <w:t>of the USCIS a</w:t>
      </w:r>
      <w:r w:rsidRPr="00391CF1">
        <w:rPr>
          <w:sz w:val="20"/>
          <w:szCs w:val="20"/>
        </w:rPr>
        <w:t>pplication</w:t>
      </w:r>
      <w:r w:rsidR="005B4801" w:rsidRPr="00391CF1">
        <w:rPr>
          <w:sz w:val="20"/>
          <w:szCs w:val="20"/>
        </w:rPr>
        <w:t>/</w:t>
      </w:r>
      <w:r w:rsidR="00B21D79" w:rsidRPr="00391CF1">
        <w:rPr>
          <w:sz w:val="20"/>
          <w:szCs w:val="20"/>
        </w:rPr>
        <w:t>documentation</w:t>
      </w:r>
      <w:r w:rsidR="005B4801" w:rsidRPr="00391CF1">
        <w:rPr>
          <w:sz w:val="20"/>
          <w:szCs w:val="20"/>
        </w:rPr>
        <w:t xml:space="preserve"> paperwork</w:t>
      </w:r>
      <w:r w:rsidR="00B21D79" w:rsidRPr="00391CF1">
        <w:rPr>
          <w:sz w:val="20"/>
          <w:szCs w:val="20"/>
        </w:rPr>
        <w:t xml:space="preserve">, </w:t>
      </w:r>
      <w:r w:rsidRPr="00391CF1">
        <w:rPr>
          <w:sz w:val="20"/>
          <w:szCs w:val="20"/>
        </w:rPr>
        <w:t xml:space="preserve">or advise in any </w:t>
      </w:r>
      <w:r w:rsidR="00B21D79" w:rsidRPr="00391CF1">
        <w:rPr>
          <w:sz w:val="20"/>
          <w:szCs w:val="20"/>
        </w:rPr>
        <w:t xml:space="preserve">legal manner. </w:t>
      </w:r>
    </w:p>
    <w:p w:rsidR="007629EC" w:rsidRPr="00391CF1" w:rsidRDefault="007629EC" w:rsidP="0003267B">
      <w:pPr>
        <w:numPr>
          <w:ilvl w:val="1"/>
          <w:numId w:val="5"/>
        </w:numPr>
        <w:rPr>
          <w:sz w:val="20"/>
          <w:szCs w:val="20"/>
        </w:rPr>
      </w:pPr>
      <w:r w:rsidRPr="00391CF1">
        <w:rPr>
          <w:sz w:val="20"/>
          <w:szCs w:val="20"/>
        </w:rPr>
        <w:t>Students should be aware that the question about “citations” on the N-400 application includes speeding tickets.</w:t>
      </w:r>
      <w:r w:rsidR="005B4801" w:rsidRPr="00391CF1">
        <w:rPr>
          <w:sz w:val="20"/>
          <w:szCs w:val="20"/>
        </w:rPr>
        <w:t xml:space="preserve"> Any questions that ask whether you have </w:t>
      </w:r>
      <w:r w:rsidR="005B4801" w:rsidRPr="00391CF1">
        <w:rPr>
          <w:b/>
          <w:sz w:val="20"/>
          <w:szCs w:val="20"/>
        </w:rPr>
        <w:t xml:space="preserve">ever </w:t>
      </w:r>
      <w:r w:rsidR="005B4801" w:rsidRPr="00391CF1">
        <w:rPr>
          <w:sz w:val="20"/>
          <w:szCs w:val="20"/>
        </w:rPr>
        <w:t>been</w:t>
      </w:r>
      <w:r w:rsidR="00B90B1E" w:rsidRPr="00391CF1">
        <w:rPr>
          <w:sz w:val="20"/>
          <w:szCs w:val="20"/>
        </w:rPr>
        <w:t xml:space="preserve">… means in your </w:t>
      </w:r>
      <w:r w:rsidR="00B90B1E" w:rsidRPr="00391CF1">
        <w:rPr>
          <w:b/>
          <w:sz w:val="20"/>
          <w:szCs w:val="20"/>
        </w:rPr>
        <w:t>entire</w:t>
      </w:r>
      <w:r w:rsidR="00B90B1E" w:rsidRPr="00391CF1">
        <w:rPr>
          <w:sz w:val="20"/>
          <w:szCs w:val="20"/>
        </w:rPr>
        <w:t xml:space="preserve"> life, not just since you have been in this country, or in the past five years, months, etc.</w:t>
      </w:r>
    </w:p>
    <w:p w:rsidR="00C372CA" w:rsidRDefault="00C372CA"/>
    <w:sectPr w:rsidR="00C372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D5" w:rsidRDefault="00E829D5">
      <w:pPr>
        <w:spacing w:after="0" w:line="240" w:lineRule="auto"/>
      </w:pPr>
      <w:r>
        <w:separator/>
      </w:r>
    </w:p>
  </w:endnote>
  <w:endnote w:type="continuationSeparator" w:id="0">
    <w:p w:rsidR="00E829D5" w:rsidRDefault="00E8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065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FE" w:rsidRDefault="00DA1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36FE" w:rsidRDefault="00E82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D5" w:rsidRDefault="00E829D5">
      <w:pPr>
        <w:spacing w:after="0" w:line="240" w:lineRule="auto"/>
      </w:pPr>
      <w:r>
        <w:separator/>
      </w:r>
    </w:p>
  </w:footnote>
  <w:footnote w:type="continuationSeparator" w:id="0">
    <w:p w:rsidR="00E829D5" w:rsidRDefault="00E8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0A6"/>
    <w:multiLevelType w:val="hybridMultilevel"/>
    <w:tmpl w:val="BD4CBEB2"/>
    <w:lvl w:ilvl="0" w:tplc="36386B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17B0"/>
    <w:multiLevelType w:val="hybridMultilevel"/>
    <w:tmpl w:val="0F42B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AC8"/>
    <w:multiLevelType w:val="hybridMultilevel"/>
    <w:tmpl w:val="435454AE"/>
    <w:lvl w:ilvl="0" w:tplc="36386B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F173D0"/>
    <w:multiLevelType w:val="hybridMultilevel"/>
    <w:tmpl w:val="58402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B511E"/>
    <w:multiLevelType w:val="hybridMultilevel"/>
    <w:tmpl w:val="69FC489E"/>
    <w:lvl w:ilvl="0" w:tplc="04FEE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675281"/>
    <w:multiLevelType w:val="hybridMultilevel"/>
    <w:tmpl w:val="AFF6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EC"/>
    <w:rsid w:val="0003267B"/>
    <w:rsid w:val="00061795"/>
    <w:rsid w:val="00344A1C"/>
    <w:rsid w:val="00391CF1"/>
    <w:rsid w:val="00476AAB"/>
    <w:rsid w:val="004D3372"/>
    <w:rsid w:val="00534823"/>
    <w:rsid w:val="005B4801"/>
    <w:rsid w:val="005C056C"/>
    <w:rsid w:val="005D002C"/>
    <w:rsid w:val="007629EC"/>
    <w:rsid w:val="008143DA"/>
    <w:rsid w:val="008362C5"/>
    <w:rsid w:val="00840096"/>
    <w:rsid w:val="00A629CE"/>
    <w:rsid w:val="00B21D79"/>
    <w:rsid w:val="00B41217"/>
    <w:rsid w:val="00B50D32"/>
    <w:rsid w:val="00B90B1E"/>
    <w:rsid w:val="00C372CA"/>
    <w:rsid w:val="00C93E7E"/>
    <w:rsid w:val="00D849A5"/>
    <w:rsid w:val="00DA15D1"/>
    <w:rsid w:val="00E1289C"/>
    <w:rsid w:val="00E32E69"/>
    <w:rsid w:val="00E829D5"/>
    <w:rsid w:val="00F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EDEE"/>
  <w15:chartTrackingRefBased/>
  <w15:docId w15:val="{179C093D-8E51-4425-BB49-38F56DD3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2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EC"/>
  </w:style>
  <w:style w:type="character" w:styleId="Hyperlink">
    <w:name w:val="Hyperlink"/>
    <w:basedOn w:val="DefaultParagraphFont"/>
    <w:uiPriority w:val="99"/>
    <w:unhideWhenUsed/>
    <w:rsid w:val="007629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is.gov/citizenship/apply-for-citizen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cis.gov/citizen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Marraro</dc:creator>
  <cp:keywords/>
  <dc:description/>
  <cp:lastModifiedBy>Francesca Marraro</cp:lastModifiedBy>
  <cp:revision>10</cp:revision>
  <dcterms:created xsi:type="dcterms:W3CDTF">2023-02-03T16:49:00Z</dcterms:created>
  <dcterms:modified xsi:type="dcterms:W3CDTF">2023-02-13T20:13:00Z</dcterms:modified>
</cp:coreProperties>
</file>